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0B" w:rsidRPr="0002077D" w:rsidRDefault="0002077D" w:rsidP="0002077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95CA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                        «Детский сад №3</w:t>
      </w:r>
      <w:r w:rsidRPr="0002077D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02077D" w:rsidRDefault="0002077D" w:rsidP="0002077D">
      <w:pPr>
        <w:rPr>
          <w:rFonts w:ascii="Times New Roman" w:hAnsi="Times New Roman" w:cs="Times New Roman"/>
          <w:sz w:val="36"/>
          <w:szCs w:val="36"/>
        </w:rPr>
      </w:pPr>
    </w:p>
    <w:p w:rsidR="0002077D" w:rsidRDefault="0002077D" w:rsidP="0002077D">
      <w:pPr>
        <w:rPr>
          <w:rFonts w:ascii="Times New Roman" w:hAnsi="Times New Roman" w:cs="Times New Roman"/>
          <w:sz w:val="36"/>
          <w:szCs w:val="36"/>
        </w:rPr>
      </w:pPr>
    </w:p>
    <w:p w:rsidR="0002077D" w:rsidRDefault="0002077D" w:rsidP="0002077D">
      <w:pPr>
        <w:rPr>
          <w:rFonts w:ascii="Times New Roman" w:hAnsi="Times New Roman" w:cs="Times New Roman"/>
          <w:sz w:val="36"/>
          <w:szCs w:val="36"/>
        </w:rPr>
      </w:pPr>
    </w:p>
    <w:p w:rsidR="0002077D" w:rsidRDefault="0002077D" w:rsidP="0002077D">
      <w:pPr>
        <w:rPr>
          <w:rFonts w:ascii="Times New Roman" w:hAnsi="Times New Roman" w:cs="Times New Roman"/>
          <w:sz w:val="36"/>
          <w:szCs w:val="36"/>
        </w:rPr>
      </w:pPr>
    </w:p>
    <w:p w:rsidR="0002077D" w:rsidRDefault="0002077D" w:rsidP="0002077D">
      <w:pPr>
        <w:rPr>
          <w:rFonts w:ascii="Times New Roman" w:hAnsi="Times New Roman" w:cs="Times New Roman"/>
          <w:sz w:val="36"/>
          <w:szCs w:val="36"/>
        </w:rPr>
      </w:pPr>
    </w:p>
    <w:p w:rsidR="0002077D" w:rsidRDefault="0002077D" w:rsidP="0002077D">
      <w:pPr>
        <w:rPr>
          <w:rFonts w:ascii="Times New Roman" w:hAnsi="Times New Roman" w:cs="Times New Roman"/>
          <w:sz w:val="36"/>
          <w:szCs w:val="36"/>
        </w:rPr>
      </w:pPr>
    </w:p>
    <w:p w:rsidR="0002077D" w:rsidRDefault="0002077D" w:rsidP="0002077D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401E8E" w:rsidRPr="0002077D" w:rsidRDefault="00401E8E" w:rsidP="00401E8E">
      <w:pPr>
        <w:ind w:left="709"/>
        <w:rPr>
          <w:rFonts w:ascii="Times New Roman" w:hAnsi="Times New Roman" w:cs="Times New Roman"/>
          <w:sz w:val="36"/>
          <w:szCs w:val="36"/>
          <w:u w:val="single"/>
        </w:rPr>
      </w:pPr>
      <w:r w:rsidRPr="0002077D">
        <w:rPr>
          <w:rFonts w:ascii="Times New Roman" w:hAnsi="Times New Roman" w:cs="Times New Roman"/>
          <w:sz w:val="36"/>
          <w:szCs w:val="36"/>
          <w:u w:val="single"/>
        </w:rPr>
        <w:t>Выступление</w:t>
      </w:r>
      <w:r w:rsidR="0061260B" w:rsidRPr="0002077D">
        <w:rPr>
          <w:rFonts w:ascii="Times New Roman" w:hAnsi="Times New Roman" w:cs="Times New Roman"/>
          <w:sz w:val="36"/>
          <w:szCs w:val="36"/>
          <w:u w:val="single"/>
        </w:rPr>
        <w:t xml:space="preserve"> к презентации</w:t>
      </w:r>
      <w:r w:rsidRPr="0002077D">
        <w:rPr>
          <w:rFonts w:ascii="Times New Roman" w:hAnsi="Times New Roman" w:cs="Times New Roman"/>
          <w:sz w:val="36"/>
          <w:szCs w:val="36"/>
          <w:u w:val="single"/>
        </w:rPr>
        <w:t xml:space="preserve">: </w:t>
      </w:r>
    </w:p>
    <w:p w:rsidR="0061260B" w:rsidRPr="0002077D" w:rsidRDefault="00401E8E" w:rsidP="0061260B">
      <w:pPr>
        <w:ind w:left="709"/>
        <w:rPr>
          <w:rFonts w:ascii="Times New Roman" w:hAnsi="Times New Roman" w:cs="Times New Roman"/>
          <w:sz w:val="36"/>
          <w:szCs w:val="36"/>
          <w:u w:val="single"/>
        </w:rPr>
      </w:pPr>
      <w:r w:rsidRPr="0002077D">
        <w:rPr>
          <w:rFonts w:ascii="Times New Roman" w:hAnsi="Times New Roman" w:cs="Times New Roman"/>
          <w:b/>
          <w:sz w:val="36"/>
          <w:szCs w:val="36"/>
          <w:u w:val="single"/>
        </w:rPr>
        <w:t>Развитие профессиональной компетентности педагогов в условиях реализации ФГОС ДОУ</w:t>
      </w:r>
      <w:r w:rsidR="0002077D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</w:t>
      </w:r>
      <w:r w:rsidR="0061260B" w:rsidRPr="0002077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02077D" w:rsidRPr="0002077D">
        <w:rPr>
          <w:rFonts w:ascii="Times New Roman" w:eastAsia="Times New Roman" w:hAnsi="Times New Roman" w:cs="Times New Roman"/>
          <w:sz w:val="36"/>
          <w:szCs w:val="36"/>
        </w:rPr>
        <w:t>(</w:t>
      </w:r>
      <w:r w:rsidR="0061260B" w:rsidRPr="0002077D">
        <w:rPr>
          <w:rFonts w:ascii="Times New Roman" w:eastAsia="Times New Roman" w:hAnsi="Times New Roman" w:cs="Times New Roman"/>
          <w:sz w:val="36"/>
          <w:szCs w:val="36"/>
        </w:rPr>
        <w:t>в рамках дня открытых дверей</w:t>
      </w:r>
      <w:r w:rsidR="0002077D" w:rsidRPr="0002077D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401E8E" w:rsidRPr="0002077D" w:rsidRDefault="00401E8E" w:rsidP="00401E8E">
      <w:pPr>
        <w:ind w:left="709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01E8E" w:rsidRPr="0002077D" w:rsidRDefault="00401E8E" w:rsidP="00401E8E">
      <w:pPr>
        <w:ind w:left="709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01E8E" w:rsidRDefault="00401E8E" w:rsidP="00401E8E">
      <w:pPr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01E8E" w:rsidRDefault="00401E8E" w:rsidP="00401E8E">
      <w:pPr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01E8E" w:rsidRDefault="00401E8E" w:rsidP="00401E8E">
      <w:pPr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01E8E" w:rsidRDefault="00401E8E" w:rsidP="00401E8E">
      <w:pPr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01E8E" w:rsidRDefault="00401E8E" w:rsidP="00401E8E">
      <w:pPr>
        <w:ind w:left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01E8E" w:rsidRPr="00401E8E" w:rsidRDefault="00401E8E" w:rsidP="00401E8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01E8E" w:rsidRPr="00401E8E" w:rsidRDefault="00401E8E" w:rsidP="00401E8E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401E8E">
        <w:rPr>
          <w:rFonts w:ascii="Times New Roman" w:hAnsi="Times New Roman" w:cs="Times New Roman"/>
          <w:sz w:val="28"/>
          <w:szCs w:val="28"/>
        </w:rPr>
        <w:t xml:space="preserve">Старшие воспитатели: </w:t>
      </w:r>
    </w:p>
    <w:p w:rsidR="00401E8E" w:rsidRPr="00401E8E" w:rsidRDefault="00401E8E" w:rsidP="00401E8E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401E8E">
        <w:rPr>
          <w:rFonts w:ascii="Times New Roman" w:hAnsi="Times New Roman" w:cs="Times New Roman"/>
          <w:sz w:val="28"/>
          <w:szCs w:val="28"/>
        </w:rPr>
        <w:t xml:space="preserve">Маркелова С.М., Пешкова Н.В. </w:t>
      </w:r>
    </w:p>
    <w:p w:rsidR="00401E8E" w:rsidRPr="00401E8E" w:rsidRDefault="00401E8E" w:rsidP="00401E8E">
      <w:pPr>
        <w:jc w:val="right"/>
        <w:rPr>
          <w:rFonts w:ascii="Times New Roman" w:hAnsi="Times New Roman" w:cs="Times New Roman"/>
          <w:sz w:val="28"/>
          <w:szCs w:val="28"/>
        </w:rPr>
      </w:pPr>
      <w:r w:rsidRPr="00401E8E">
        <w:rPr>
          <w:rFonts w:ascii="Times New Roman" w:hAnsi="Times New Roman" w:cs="Times New Roman"/>
          <w:sz w:val="28"/>
          <w:szCs w:val="28"/>
        </w:rPr>
        <w:t xml:space="preserve">2018г. </w:t>
      </w:r>
    </w:p>
    <w:p w:rsidR="00B15242" w:rsidRDefault="00B15242" w:rsidP="0002077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ectPr w:rsidR="00B15242" w:rsidSect="0002077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B15242" w:rsidRDefault="00B15242" w:rsidP="00B15242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15242" w:rsidRDefault="00B15242" w:rsidP="00B15242">
      <w:pPr>
        <w:ind w:left="709"/>
        <w:rPr>
          <w:rFonts w:ascii="Times New Roman" w:hAnsi="Times New Roman" w:cs="Times New Roman"/>
          <w:sz w:val="36"/>
          <w:szCs w:val="36"/>
          <w:u w:val="single"/>
        </w:rPr>
      </w:pPr>
    </w:p>
    <w:p w:rsidR="00B15242" w:rsidRDefault="00B15242" w:rsidP="00B15242">
      <w:pPr>
        <w:ind w:left="709"/>
        <w:rPr>
          <w:rFonts w:ascii="Times New Roman" w:hAnsi="Times New Roman" w:cs="Times New Roman"/>
          <w:sz w:val="36"/>
          <w:szCs w:val="36"/>
          <w:u w:val="single"/>
        </w:rPr>
      </w:pPr>
    </w:p>
    <w:p w:rsidR="00B15242" w:rsidRDefault="00B15242" w:rsidP="00B15242">
      <w:pPr>
        <w:ind w:left="709"/>
        <w:rPr>
          <w:rFonts w:ascii="Times New Roman" w:hAnsi="Times New Roman" w:cs="Times New Roman"/>
          <w:sz w:val="36"/>
          <w:szCs w:val="36"/>
          <w:u w:val="single"/>
        </w:rPr>
      </w:pPr>
    </w:p>
    <w:p w:rsidR="00B15242" w:rsidRDefault="00B15242" w:rsidP="00B15242">
      <w:pPr>
        <w:ind w:left="709"/>
        <w:rPr>
          <w:rFonts w:ascii="Times New Roman" w:hAnsi="Times New Roman" w:cs="Times New Roman"/>
          <w:sz w:val="36"/>
          <w:szCs w:val="36"/>
          <w:u w:val="single"/>
        </w:rPr>
      </w:pPr>
    </w:p>
    <w:p w:rsidR="00B15242" w:rsidRDefault="00B15242" w:rsidP="00B15242">
      <w:pPr>
        <w:ind w:left="709"/>
        <w:rPr>
          <w:rFonts w:ascii="Times New Roman" w:hAnsi="Times New Roman" w:cs="Times New Roman"/>
          <w:sz w:val="36"/>
          <w:szCs w:val="36"/>
          <w:u w:val="single"/>
        </w:rPr>
      </w:pPr>
    </w:p>
    <w:p w:rsidR="00B15242" w:rsidRDefault="00B15242" w:rsidP="00B15242">
      <w:pPr>
        <w:ind w:left="709"/>
        <w:rPr>
          <w:rFonts w:ascii="Times New Roman" w:hAnsi="Times New Roman" w:cs="Times New Roman"/>
          <w:sz w:val="36"/>
          <w:szCs w:val="36"/>
          <w:u w:val="single"/>
        </w:rPr>
      </w:pPr>
    </w:p>
    <w:p w:rsidR="00B15242" w:rsidRPr="00F95CAD" w:rsidRDefault="00F95CAD" w:rsidP="00F95CAD">
      <w:pPr>
        <w:jc w:val="right"/>
        <w:rPr>
          <w:rFonts w:ascii="Times New Roman" w:hAnsi="Times New Roman" w:cs="Times New Roman"/>
          <w:sz w:val="28"/>
          <w:szCs w:val="28"/>
        </w:rPr>
        <w:sectPr w:rsidR="00B15242" w:rsidRPr="00F95CAD" w:rsidSect="0002077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15242" w:rsidRPr="0002077D" w:rsidRDefault="00B15242" w:rsidP="00B152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07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</w:t>
      </w:r>
      <w:r w:rsidRPr="000207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5242" w:rsidRPr="0002077D" w:rsidRDefault="00B15242" w:rsidP="00B1524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2077D">
        <w:rPr>
          <w:rFonts w:ascii="Times New Roman" w:hAnsi="Times New Roman" w:cs="Times New Roman"/>
          <w:sz w:val="28"/>
          <w:szCs w:val="28"/>
        </w:rPr>
        <w:t>Современная ситуация в образовании требует особой подготовки специалистов. Готовить детей к переменам может только тот педагог, который сам готов к переменам, личностно развивающийся в профессии, обладающий высоким уровнем знаний и умений, рефлексией, развитой способностью к проектировочной деятельности, то есть педагог профессионально-компетентный.</w:t>
      </w:r>
    </w:p>
    <w:p w:rsidR="00B15242" w:rsidRPr="0002077D" w:rsidRDefault="00B15242" w:rsidP="00B15242">
      <w:pPr>
        <w:spacing w:after="12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77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Слайд 2 </w:t>
      </w:r>
    </w:p>
    <w:p w:rsidR="00B15242" w:rsidRPr="0002077D" w:rsidRDefault="00B15242" w:rsidP="00B15242">
      <w:pPr>
        <w:spacing w:after="120" w:line="240" w:lineRule="auto"/>
        <w:ind w:left="-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077D">
        <w:rPr>
          <w:rFonts w:ascii="Times New Roman" w:hAnsi="Times New Roman" w:cs="Times New Roman"/>
          <w:sz w:val="28"/>
          <w:szCs w:val="28"/>
        </w:rPr>
        <w:t xml:space="preserve">Сегодня общество испытывает самые глубокие и стремительные перемены за всю свою историю. На смену прежнему стилю жизни, когда одного образования хватало на всю жизнь, приходит новый жизненный стандарт: </w:t>
      </w:r>
      <w:r w:rsidRPr="0002077D">
        <w:rPr>
          <w:rFonts w:ascii="Times New Roman" w:hAnsi="Times New Roman" w:cs="Times New Roman"/>
          <w:b/>
          <w:i/>
          <w:sz w:val="28"/>
          <w:szCs w:val="28"/>
          <w:u w:val="single"/>
        </w:rPr>
        <w:t>«ОБРАЗОВАНИЕ ДЛЯ ВСЕХ, ОБРАЗОВАНИЕ ЧЕРЕЗ ВСЮ ЖИЗНЬ…»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B15242" w:rsidRPr="0002077D" w:rsidTr="00A033A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242" w:rsidRPr="0002077D" w:rsidRDefault="00B15242" w:rsidP="00A033A8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3</w:t>
            </w:r>
          </w:p>
          <w:p w:rsidR="00B15242" w:rsidRPr="0002077D" w:rsidRDefault="00B15242" w:rsidP="00A033A8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Воспитатель 21 века – это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5242" w:rsidRPr="0002077D" w:rsidRDefault="00B15242" w:rsidP="00A033A8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Гармонично развитая, внутренне богатая личность, стремящаяся к духовному, профессиональному, общекультурному и физическому совершенству;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br/>
              <w:t>- Умеющий отбирать наиболее эффективные приемы, средства и технологии обучения и воспитания для реализации поставленных задач; 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02077D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B15242" w:rsidRPr="0002077D" w:rsidRDefault="00B15242" w:rsidP="00A033A8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Умеющий организовать рефлексивную деятельность; 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br/>
              <w:t>- Обладающий высокой степенью профессиональной компетентности, педагог,  постоянно совершенствующий  свои знания и умения, занимающий  самообразованием, обладающий  многогранностью интересов</w:t>
            </w:r>
          </w:p>
          <w:p w:rsidR="00B15242" w:rsidRPr="0002077D" w:rsidRDefault="00B15242" w:rsidP="00A033A8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77D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  <w:p w:rsidR="00B15242" w:rsidRPr="0002077D" w:rsidRDefault="00B15242" w:rsidP="00A033A8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Под </w:t>
            </w:r>
            <w:r w:rsidRPr="00020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профессионализмом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 понимается особое свойство людей систематически, эффективно и надежно </w:t>
            </w:r>
            <w:proofErr w:type="gramStart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выполняющие</w:t>
            </w:r>
            <w:proofErr w:type="gram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сложную деятельность в самых разнообразных условиях. Для приобретения профессионализма необходимы соответствующие способности, желание и характер, готовность постоянно учиться и совершенствовать свое мастерство. </w:t>
            </w:r>
          </w:p>
          <w:p w:rsidR="00B15242" w:rsidRPr="0002077D" w:rsidRDefault="00B15242" w:rsidP="00A033A8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207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Слайд №6  </w:t>
            </w:r>
          </w:p>
          <w:p w:rsidR="00B15242" w:rsidRPr="0002077D" w:rsidRDefault="00B15242" w:rsidP="00A033A8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К основным составляющим профессиональной компетентности педагогов  ДОУ относятся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0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Интеллектуально-педагогическая компетентность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 – умение применять полученные знания, опыт в профессиональной деятельности для эффективного обучения и воспитания, способность педагога к инновационной деятельности;</w:t>
            </w:r>
            <w:r w:rsidRPr="00020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Информационная компетенция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 – объем информации педагога о себе,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воспитаников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, родителях, о коллегах</w:t>
            </w:r>
            <w:r w:rsidRPr="00020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B15242" w:rsidRPr="0002077D" w:rsidRDefault="00B15242" w:rsidP="00A033A8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Регулятивная компетентность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 – умение педагога управлять своим 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поведением, контролировать свои эмоции, способность к рефлексии,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стрессоустойчивость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15242" w:rsidRPr="0002077D" w:rsidRDefault="00B15242" w:rsidP="00A033A8">
            <w:pPr>
              <w:spacing w:after="12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Коммуникативная компетентность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 – значимое профессиональное качество, включающее речевые навыки, умение слушать</w:t>
            </w:r>
            <w:r w:rsidRPr="000207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 экстраверсию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эт</w:t>
            </w:r>
            <w:proofErr w:type="gram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o</w:t>
            </w:r>
            <w:proofErr w:type="spellEnd"/>
            <w:proofErr w:type="gram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coвoкупнocть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кaчecтв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личнocти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,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oпpeдeляющиe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cклoннocть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человека  к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aктивным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coциaльным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cвязям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,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кoнтaктaм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) и </w:t>
            </w:r>
            <w:proofErr w:type="spellStart"/>
            <w:r w:rsidRPr="000207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эмпатию</w:t>
            </w:r>
            <w:proofErr w:type="spellEnd"/>
            <w:r w:rsidRPr="000207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(сочувствие, сопереживание) </w:t>
            </w:r>
          </w:p>
          <w:p w:rsidR="00B15242" w:rsidRPr="0002077D" w:rsidRDefault="00B15242" w:rsidP="00A033A8">
            <w:pPr>
              <w:spacing w:after="120" w:line="240" w:lineRule="auto"/>
              <w:ind w:left="56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 Профессиональная компетентность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это понятие употребляется для выражения высокого уровня квалификации и профессионализма и  рассматривается как характеристика качества подготовки специалиста, потенциала эффективности трудовой деятельности </w:t>
            </w:r>
          </w:p>
          <w:p w:rsidR="00B15242" w:rsidRPr="0002077D" w:rsidRDefault="00B15242" w:rsidP="00A033A8">
            <w:pPr>
              <w:spacing w:after="12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        Хочется здесь остановиться на понятиях</w:t>
            </w:r>
            <w:proofErr w:type="gramStart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правило эти 2 новых понятия выступают в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совокуности</w:t>
            </w:r>
            <w:proofErr w:type="spellEnd"/>
            <w:r w:rsidRPr="000207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экстраверсию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этo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coвoкупнocть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кaчecтв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личнocти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,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oпpeдeляющиe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cклoннocть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человека  к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aктивным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coциaльным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cвязям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,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кoнтaктaм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) и </w:t>
            </w:r>
            <w:proofErr w:type="spellStart"/>
            <w:r w:rsidRPr="000207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эмпатию</w:t>
            </w:r>
            <w:proofErr w:type="spellEnd"/>
            <w:r w:rsidRPr="000207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(сочувствие, сопереживание</w:t>
            </w:r>
          </w:p>
          <w:p w:rsidR="00B15242" w:rsidRPr="0002077D" w:rsidRDefault="00B15242" w:rsidP="00A033A8">
            <w:pPr>
              <w:spacing w:after="12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</w:t>
            </w: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Слайд 7</w:t>
            </w:r>
            <w:r w:rsidRPr="0002077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B15242" w:rsidRPr="0002077D" w:rsidRDefault="00B15242" w:rsidP="00A033A8">
            <w:pPr>
              <w:spacing w:after="12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Жизнь не стоит на месте и постоянно предъявляет новые требования к уровню подготовки педагогов.  Любой специалист периодически должен быть готов к проверке собственных профессиональных навыков</w:t>
            </w:r>
          </w:p>
          <w:p w:rsidR="00B15242" w:rsidRPr="0002077D" w:rsidRDefault="00B15242" w:rsidP="00A033A8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Главным ресурсом нашего учреждения  является повышение эффективности кадрового потенциала, способного обеспечивать принципиально качественный уровень образования. </w:t>
            </w:r>
            <w:r w:rsidRPr="000207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коллектив, достаточно стабил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ен и имеет хорошие перспективы </w:t>
            </w:r>
            <w:r w:rsidRPr="0002077D">
              <w:rPr>
                <w:rFonts w:ascii="Times New Roman" w:eastAsia="Times New Roman" w:hAnsi="Times New Roman" w:cs="Times New Roman"/>
                <w:sz w:val="28"/>
                <w:szCs w:val="28"/>
              </w:rPr>
              <w:t>в своем профессиональном развитии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Слайд </w:t>
            </w: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proofErr w:type="gramStart"/>
            <w:r w:rsidRPr="00020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proofErr w:type="gram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ногие педагоги нашего учреждения не только владеют современными  образовательными технологиями, но умело применяют их в  практической профессиональной деятельности</w:t>
            </w:r>
            <w:r w:rsidRPr="00020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Проектная деятельность в ДОУ – это своеобразный индикатор профессионализма педагогов, их готовности к инновационным методам работы, желания расти и развиваться в профессионально- личностном плане.   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Слайд </w:t>
            </w: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020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Воспитатели, разрабатывая </w:t>
            </w:r>
            <w:proofErr w:type="gramStart"/>
            <w:r w:rsidRPr="0002077D"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  <w:proofErr w:type="gramEnd"/>
            <w:r w:rsidRPr="00020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определяют задачи обучения в соответствии с существующими линиями развития ребенка 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B15242" w:rsidRPr="00B15242" w:rsidRDefault="00B15242" w:rsidP="00A033A8">
            <w:pPr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Слайд 10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вносят вклад в повышение качества  образования на основе совершенствования методов обучения и воспитания, осваивают новые образовательные технологии                                                                                             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лайд</w:t>
            </w:r>
            <w:r w:rsidRPr="00020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proofErr w:type="gramStart"/>
            <w:r w:rsidRPr="00020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П</w:t>
            </w:r>
            <w:proofErr w:type="gram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редставлять  опыт педагогов учреждения   нужно и важно.  Очень важно 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поддержать развитие  их творчества.  Наши педагоги активно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ирезультативно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  демонстрируют опыт профессионального мастерства.  А мы стараемся создать все условия для профессионального роста каждого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proofErr w:type="gramStart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они стали лучшими.</w:t>
            </w:r>
          </w:p>
          <w:p w:rsidR="00B15242" w:rsidRPr="0002077D" w:rsidRDefault="00B15242" w:rsidP="00A033A8">
            <w:pPr>
              <w:pStyle w:val="a3"/>
              <w:shd w:val="clear" w:color="auto" w:fill="FFFFFF"/>
              <w:spacing w:before="23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02077D">
              <w:rPr>
                <w:b/>
                <w:sz w:val="28"/>
                <w:szCs w:val="28"/>
                <w:u w:val="single"/>
              </w:rPr>
              <w:t>Слайд 12</w:t>
            </w:r>
          </w:p>
          <w:p w:rsidR="00B15242" w:rsidRPr="0002077D" w:rsidRDefault="00B15242" w:rsidP="00A03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- дошкольники  всегда отличались восприимчивостью ко всему новому.  Не секрет, что иногда очень  долго приходится убеждать педагогов поделиться своим опытом,  написать статью о проделанной работе, ведь этот материал, представляет интерес для практических работников дошкольных образовательных учреждений, отражает профессиональную компетентность авторов и его творческий подход к работе.                                                                                            </w:t>
            </w: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13</w:t>
            </w:r>
          </w:p>
          <w:p w:rsidR="00B15242" w:rsidRPr="0002077D" w:rsidRDefault="00B15242" w:rsidP="00A03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которые представляют и обобщают педагоги,  отличаются  оригинальным содержанием и отражают инновационный подход к работе с детьми и родителями. </w:t>
            </w:r>
          </w:p>
          <w:p w:rsidR="00B15242" w:rsidRPr="0002077D" w:rsidRDefault="00B15242" w:rsidP="00A033A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14</w:t>
            </w:r>
            <w:r w:rsidRPr="0002077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B15242" w:rsidRPr="0002077D" w:rsidRDefault="00B15242" w:rsidP="00A033A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Современное образовательное пространство предоставляет возможность  педагогам  организовывать работу по развитию творческих и интеллектуальных способностей детей. Так наши воспитанники уже традиционно стали не только участниками, но и  призерами   конкурсов на различных уровнях:</w:t>
            </w:r>
          </w:p>
          <w:p w:rsidR="00B15242" w:rsidRPr="0002077D" w:rsidRDefault="00B15242" w:rsidP="00A033A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15</w:t>
            </w:r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Подобные конкурсы позволяют ее участникам значительно расширить свой кругозор, применить собственные знания, эрудицию и логическое мышление в нестандартной ситуации.</w:t>
            </w:r>
          </w:p>
          <w:p w:rsidR="00B15242" w:rsidRPr="0002077D" w:rsidRDefault="00B15242" w:rsidP="00A033A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Слайд 16</w:t>
            </w:r>
            <w:r w:rsidRPr="0002077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получать</w:t>
            </w:r>
          </w:p>
          <w:p w:rsidR="00B15242" w:rsidRPr="0002077D" w:rsidRDefault="00B15242" w:rsidP="00A033A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Слайд 17  </w:t>
            </w:r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заслуженные награды</w:t>
            </w: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2077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18</w:t>
            </w: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Педагогам,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 на этапе реализации ФГОС ещё предстоит творчески осмыслить новое содержание дошкольного образования, условия его реализации, найти более эффективные пути, формы и методы организации своей профессиональной деятельности, как творческого процесса.</w:t>
            </w: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Всем присутствующим здесь  педагогам, педагогам своего учреждения  хочу пожелать: Творите, развивайтесь! </w:t>
            </w: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Как нет детей без воображения, так нет педагога без творческих порывов.  Поэтому, Творческих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Всем успехов!</w:t>
            </w: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B15242" w:rsidRPr="0002077D" w:rsidRDefault="00B15242" w:rsidP="00A033A8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077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5242" w:rsidRPr="0002077D" w:rsidRDefault="00B15242" w:rsidP="00A033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77D" w:rsidRDefault="0002077D" w:rsidP="00B15242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02077D" w:rsidSect="00B15242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401E8E" w:rsidRPr="0002077D" w:rsidRDefault="00401E8E" w:rsidP="00B152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07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</w:t>
      </w:r>
      <w:r w:rsidRPr="000207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01E8E" w:rsidRPr="0002077D" w:rsidRDefault="00401E8E" w:rsidP="0002077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2077D">
        <w:rPr>
          <w:rFonts w:ascii="Times New Roman" w:hAnsi="Times New Roman" w:cs="Times New Roman"/>
          <w:sz w:val="28"/>
          <w:szCs w:val="28"/>
        </w:rPr>
        <w:t>Современная ситуация в образовании требует особой подготовки специалистов. Готовить детей к переменам может только тот педагог, который сам готов к переменам, личностно развивающийся в профессии, обладающий высоким уровнем знаний и умений, рефлексией, развитой способностью к проектировочной деятельности, то есть педагог профессионально-компетентный.</w:t>
      </w:r>
    </w:p>
    <w:p w:rsidR="00401E8E" w:rsidRPr="0002077D" w:rsidRDefault="00401E8E" w:rsidP="0002077D">
      <w:pPr>
        <w:spacing w:after="12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77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Слайд 2 </w:t>
      </w:r>
    </w:p>
    <w:p w:rsidR="00401E8E" w:rsidRPr="0002077D" w:rsidRDefault="00401E8E" w:rsidP="0002077D">
      <w:pPr>
        <w:spacing w:after="120" w:line="240" w:lineRule="auto"/>
        <w:ind w:left="-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077D">
        <w:rPr>
          <w:rFonts w:ascii="Times New Roman" w:hAnsi="Times New Roman" w:cs="Times New Roman"/>
          <w:sz w:val="28"/>
          <w:szCs w:val="28"/>
        </w:rPr>
        <w:t xml:space="preserve">Сегодня общество испытывает самые глубокие и стремительные перемены за всю свою историю. На смену прежнему стилю жизни, когда одного образования хватало на всю жизнь, приходит новый жизненный стандарт: </w:t>
      </w:r>
      <w:r w:rsidRPr="0002077D">
        <w:rPr>
          <w:rFonts w:ascii="Times New Roman" w:hAnsi="Times New Roman" w:cs="Times New Roman"/>
          <w:b/>
          <w:i/>
          <w:sz w:val="28"/>
          <w:szCs w:val="28"/>
          <w:u w:val="single"/>
        </w:rPr>
        <w:t>«ОБРАЗОВАНИЕ ДЛЯ ВСЕХ, ОБРАЗОВАНИЕ ЧЕРЕЗ ВСЮ ЖИЗНЬ…»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401E8E" w:rsidRPr="0002077D" w:rsidTr="0079402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E8E" w:rsidRPr="0002077D" w:rsidRDefault="00401E8E" w:rsidP="0002077D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3</w:t>
            </w:r>
          </w:p>
          <w:p w:rsidR="00401E8E" w:rsidRPr="0002077D" w:rsidRDefault="00401E8E" w:rsidP="0002077D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Воспитатель 21 века – это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1E8E" w:rsidRPr="0002077D" w:rsidRDefault="00401E8E" w:rsidP="0002077D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Гармонично развитая, внутренне богатая личность, стремящаяся к духовному, профессиональному, общекультурному и физическому совершенству;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br/>
              <w:t>- Умеющий отбирать наиболее эффективные приемы, средства и технологии обучения и воспитания для реализации поставленных задач; 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02077D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401E8E" w:rsidRPr="0002077D" w:rsidRDefault="00401E8E" w:rsidP="0002077D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Умеющий организовать рефлексивную деятельность; 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br/>
              <w:t>- Обладающий высокой степенью профессиональной компетентности, педагог,  постоянно совершенствующий  свои знания и умения, занимающий  самообразованием, обладающий  многогранностью интересов</w:t>
            </w:r>
          </w:p>
          <w:p w:rsidR="00401E8E" w:rsidRPr="0002077D" w:rsidRDefault="00401E8E" w:rsidP="0002077D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77D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  <w:p w:rsidR="00401E8E" w:rsidRPr="0002077D" w:rsidRDefault="00401E8E" w:rsidP="0002077D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Под </w:t>
            </w:r>
            <w:r w:rsidRPr="00020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профессионализмом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 понимается особое свойство людей систематически, эффективно и надежно </w:t>
            </w:r>
            <w:proofErr w:type="gramStart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выполняющие</w:t>
            </w:r>
            <w:proofErr w:type="gram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сложную деятельность в самых разнообразных условиях. Для приобретения профессионализма необходимы соответствующие способности, желание и характер, готовность постоянно учиться и совершенствовать свое мастерство. </w:t>
            </w:r>
          </w:p>
          <w:p w:rsidR="00401E8E" w:rsidRPr="0002077D" w:rsidRDefault="00401E8E" w:rsidP="0002077D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207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Слайд №6  </w:t>
            </w:r>
          </w:p>
          <w:p w:rsidR="00401E8E" w:rsidRPr="0002077D" w:rsidRDefault="00401E8E" w:rsidP="0002077D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К основным составляющим профессиональной компетентности педагогов  ДОУ относятся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0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Интеллектуально-педагогическая компетентность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 – умение применять полученные знания, опыт в профессиональной деятельности для эффективного обучения и воспитания, способность педагога к инновационной деятельности;</w:t>
            </w:r>
            <w:r w:rsidRPr="00020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Информационная компетенция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 – объем информации педагога о себе,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воспитаников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, родителях, о коллегах</w:t>
            </w:r>
            <w:r w:rsidRPr="00020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401E8E" w:rsidRPr="0002077D" w:rsidRDefault="00401E8E" w:rsidP="0002077D">
            <w:pPr>
              <w:spacing w:after="120" w:line="240" w:lineRule="auto"/>
              <w:ind w:left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Регулятивная компетентность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 – умение педагога управлять своим 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поведением, контролировать свои эмоции, способность к рефлексии,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стрессоустойчивость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01E8E" w:rsidRPr="0002077D" w:rsidRDefault="00401E8E" w:rsidP="0002077D">
            <w:pPr>
              <w:spacing w:after="12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Коммуникативная компетентность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 – значимое профессиональное качество, включающее речевые навыки, умение слушать</w:t>
            </w:r>
            <w:r w:rsidRPr="000207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 экстраверсию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эт</w:t>
            </w:r>
            <w:proofErr w:type="gram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o</w:t>
            </w:r>
            <w:proofErr w:type="spellEnd"/>
            <w:proofErr w:type="gram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coвoкупнocть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кaчecтв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личнocти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,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oпpeдeляющиe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cклoннocть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человека  к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aктивным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coциaльным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cвязям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,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кoнтaктaм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) и </w:t>
            </w:r>
            <w:proofErr w:type="spellStart"/>
            <w:r w:rsidRPr="000207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эмпатию</w:t>
            </w:r>
            <w:proofErr w:type="spellEnd"/>
            <w:r w:rsidRPr="000207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(сочувствие, сопереживание) </w:t>
            </w:r>
          </w:p>
          <w:p w:rsidR="00401E8E" w:rsidRPr="0002077D" w:rsidRDefault="00401E8E" w:rsidP="0002077D">
            <w:pPr>
              <w:spacing w:after="120" w:line="240" w:lineRule="auto"/>
              <w:ind w:left="56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 Профессиональная компетентность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это понятие употребляется для выражения высокого уровня квалификации и профессионализма и  рассматривается как характеристика качества подготовки специалиста, потенциала эффективности трудовой деятельности </w:t>
            </w:r>
          </w:p>
          <w:p w:rsidR="00401E8E" w:rsidRPr="0002077D" w:rsidRDefault="00401E8E" w:rsidP="0002077D">
            <w:pPr>
              <w:spacing w:after="12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        Хочется здесь остановиться на понятиях</w:t>
            </w:r>
            <w:proofErr w:type="gramStart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правило эти 2 новых понятия выступают в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совокуности</w:t>
            </w:r>
            <w:proofErr w:type="spellEnd"/>
            <w:r w:rsidRPr="000207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экстраверсию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этo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coвoкупнocть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кaчecтв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личнocти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,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oпpeдeляющиe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cклoннocть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человека  к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aктивным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coциaльным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cвязям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,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кoнтaктaм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) и </w:t>
            </w:r>
            <w:proofErr w:type="spellStart"/>
            <w:r w:rsidRPr="000207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эмпатию</w:t>
            </w:r>
            <w:proofErr w:type="spellEnd"/>
            <w:r w:rsidRPr="000207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(сочувствие, сопереживание</w:t>
            </w:r>
          </w:p>
          <w:p w:rsidR="00401E8E" w:rsidRPr="0002077D" w:rsidRDefault="00401E8E" w:rsidP="0002077D">
            <w:pPr>
              <w:spacing w:after="12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</w:t>
            </w: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Слайд 7</w:t>
            </w:r>
            <w:r w:rsidRPr="0002077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401E8E" w:rsidRPr="0002077D" w:rsidRDefault="00401E8E" w:rsidP="0002077D">
            <w:pPr>
              <w:spacing w:after="12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Жизнь не стоит на месте и постоянно предъявляет новые требования к уровню подготовки педагогов.  Любой специалист периодически должен быть готов к проверке собственных профессиональных навыков</w:t>
            </w:r>
          </w:p>
          <w:p w:rsidR="00401E8E" w:rsidRPr="0002077D" w:rsidRDefault="00401E8E" w:rsidP="00B15242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Главным ресурсом нашего учреждения  является повышение эффективности кадрового потенциала, способного обеспечивать принципиально качественный уровень образования. </w:t>
            </w:r>
            <w:r w:rsidRPr="000207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коллектив, достаточно стабил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ен и имеет хорошие перспективы </w:t>
            </w:r>
            <w:r w:rsidRPr="0002077D">
              <w:rPr>
                <w:rFonts w:ascii="Times New Roman" w:eastAsia="Times New Roman" w:hAnsi="Times New Roman" w:cs="Times New Roman"/>
                <w:sz w:val="28"/>
                <w:szCs w:val="28"/>
              </w:rPr>
              <w:t>в своем профессиональном развитии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B15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Слайд </w:t>
            </w: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proofErr w:type="gramStart"/>
            <w:r w:rsidRPr="00020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proofErr w:type="gram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ногие педагоги нашего учреждения не только владеют современными  образовательными технологиями, но умело применяют их в  практической профессиональной деятельности</w:t>
            </w:r>
            <w:r w:rsidRPr="00020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Проектная деятельность в ДОУ – это своеобразный индикатор профессионализма педагогов, их готовности к инновационным методам работы, желания расти и развиваться в профессионально- личностном плане.   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B152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Слайд </w:t>
            </w: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020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Воспитатели, разрабатывая </w:t>
            </w:r>
            <w:proofErr w:type="gramStart"/>
            <w:r w:rsidRPr="0002077D"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  <w:proofErr w:type="gramEnd"/>
            <w:r w:rsidRPr="00020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определяют задачи обучения в соответствии с существующими линиями развития ребенка 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401E8E" w:rsidRPr="00B15242" w:rsidRDefault="00401E8E" w:rsidP="00B15242">
            <w:pPr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Слайд 10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вносят вклад в повышение качества  образования на основе совершенствования методов обучения и воспитания, осваивают новые образовательные технологии                                                                                              С</w:t>
            </w:r>
            <w:r w:rsidR="00B15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лайд</w:t>
            </w:r>
            <w:r w:rsidRPr="00020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proofErr w:type="gramStart"/>
            <w:r w:rsidRPr="00020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П</w:t>
            </w:r>
            <w:proofErr w:type="gram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редставлять  опыт педагогов учреждения   нужно и важно.  Очень важно 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поддержать развитие  их творчества.  Наши педагоги активно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ирезультативно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  демонстрируют опыт профессионального мастерства.  А мы стараемся создать все условия для профессионального роста каждого </w:t>
            </w:r>
            <w:proofErr w:type="spellStart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proofErr w:type="gramStart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тобы</w:t>
            </w:r>
            <w:proofErr w:type="spellEnd"/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они стали лучшими.</w:t>
            </w:r>
          </w:p>
          <w:p w:rsidR="00401E8E" w:rsidRPr="0002077D" w:rsidRDefault="00401E8E" w:rsidP="0002077D">
            <w:pPr>
              <w:pStyle w:val="a3"/>
              <w:shd w:val="clear" w:color="auto" w:fill="FFFFFF"/>
              <w:spacing w:before="23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02077D">
              <w:rPr>
                <w:b/>
                <w:sz w:val="28"/>
                <w:szCs w:val="28"/>
                <w:u w:val="single"/>
              </w:rPr>
              <w:t>Слайд 12</w:t>
            </w:r>
          </w:p>
          <w:p w:rsidR="00401E8E" w:rsidRPr="0002077D" w:rsidRDefault="00401E8E" w:rsidP="0002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- дошкольники  всегда отличались восприимчивостью ко всему новому.  Не секрет, что иногда очень  долго приходится убеждать педагогов поделиться своим опытом,  написать статью о проделанной работе, ведь этот материал, представляет интерес для практических работников дошкольных образовательных учреждений, отражает профессиональную компетентность авторов и его творческий подход к работе.                                                                                            </w:t>
            </w: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13</w:t>
            </w:r>
          </w:p>
          <w:p w:rsidR="00401E8E" w:rsidRPr="0002077D" w:rsidRDefault="00401E8E" w:rsidP="0002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которые представляют и обобщают педагоги,  отличаются  оригинальным содержанием и отражают инновационный подход к работе с детьми и родителями. </w:t>
            </w:r>
          </w:p>
          <w:p w:rsidR="00401E8E" w:rsidRPr="0002077D" w:rsidRDefault="00401E8E" w:rsidP="0002077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14</w:t>
            </w:r>
            <w:r w:rsidRPr="0002077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401E8E" w:rsidRPr="0002077D" w:rsidRDefault="00401E8E" w:rsidP="000207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Современное образовательное пространство предоставляет возможность  педагогам  организовывать работу по развитию творческих и интеллектуальных способностей детей. Так наши воспитанники уже традиционно стали не только участниками, но и  призерами   конкурсов на различных уровнях:</w:t>
            </w:r>
          </w:p>
          <w:p w:rsidR="00401E8E" w:rsidRPr="0002077D" w:rsidRDefault="00401E8E" w:rsidP="000207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15</w:t>
            </w:r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Подобные конкурсы позволяют ее участникам значительно расширить свой кругозор, применить собственные знания, эрудицию и логическое мышление в нестандартной ситуации.</w:t>
            </w:r>
          </w:p>
          <w:p w:rsidR="00401E8E" w:rsidRPr="0002077D" w:rsidRDefault="00401E8E" w:rsidP="0002077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Слайд 16</w:t>
            </w:r>
            <w:r w:rsidRPr="0002077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получать</w:t>
            </w:r>
          </w:p>
          <w:p w:rsidR="00401E8E" w:rsidRPr="0002077D" w:rsidRDefault="00401E8E" w:rsidP="000207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7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Слайд 17  </w:t>
            </w:r>
            <w:r w:rsidRPr="000207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заслуженные награды</w:t>
            </w: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2077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18</w:t>
            </w: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Педагогам,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 на этапе реализации ФГОС ещё предстоит творчески осмыслить новое содержание дошкольного образования, условия его реализации, найти более эффективные пути, формы и методы организации своей профессиональной деятельности, как творческого процесса.</w:t>
            </w: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Всем присутствующим здесь  педагогам, педагогам своего учреждения  хочу пожелать: Творите, развивайтесь! </w:t>
            </w: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>Как нет детей без воображения, так нет педагога без творческих порывов.  Поэтому, Творческих</w:t>
            </w:r>
            <w:r w:rsidR="000207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077D">
              <w:rPr>
                <w:rFonts w:ascii="Times New Roman" w:hAnsi="Times New Roman" w:cs="Times New Roman"/>
                <w:sz w:val="28"/>
                <w:szCs w:val="28"/>
              </w:rPr>
              <w:t xml:space="preserve"> Всем успехов!</w:t>
            </w: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401E8E" w:rsidRPr="0002077D" w:rsidRDefault="00401E8E" w:rsidP="0002077D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077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E8E" w:rsidRPr="0002077D" w:rsidRDefault="00401E8E" w:rsidP="0002077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77D" w:rsidRDefault="0002077D">
      <w:pPr>
        <w:sectPr w:rsidR="0002077D" w:rsidSect="0002077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727CA3" w:rsidRDefault="00727CA3"/>
    <w:sectPr w:rsidR="00727CA3" w:rsidSect="000207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E8E"/>
    <w:rsid w:val="0002077D"/>
    <w:rsid w:val="00401E8E"/>
    <w:rsid w:val="0053691A"/>
    <w:rsid w:val="0061260B"/>
    <w:rsid w:val="00727CA3"/>
    <w:rsid w:val="00B15242"/>
    <w:rsid w:val="00F86A07"/>
    <w:rsid w:val="00F9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dcterms:created xsi:type="dcterms:W3CDTF">2020-09-04T08:23:00Z</dcterms:created>
  <dcterms:modified xsi:type="dcterms:W3CDTF">2020-09-04T10:47:00Z</dcterms:modified>
</cp:coreProperties>
</file>